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C844" w14:textId="60AB0C69" w:rsidR="00C958BE" w:rsidRDefault="00C958BE">
      <w:r>
        <w:t>Activiteiten</w:t>
      </w:r>
    </w:p>
    <w:p w14:paraId="1D07F8E1" w14:textId="55E39652" w:rsidR="00C958BE" w:rsidRDefault="00C958BE"/>
    <w:p w14:paraId="170AA5AD" w14:textId="3DB3AC6F" w:rsidR="00C958BE" w:rsidRDefault="00C958BE">
      <w:r>
        <w:t>De activiteiten van de stichting zijn gericht om de doelstellingen van de stichting te verwezenlijken.</w:t>
      </w:r>
    </w:p>
    <w:p w14:paraId="30EAFF22" w14:textId="77777777" w:rsidR="001D07A9" w:rsidRDefault="001D07A9"/>
    <w:p w14:paraId="3E1E5270" w14:textId="41828713" w:rsidR="00C97B8E" w:rsidRDefault="00C97B8E">
      <w:r>
        <w:t xml:space="preserve">Alles staat in het teken van </w:t>
      </w:r>
      <w:proofErr w:type="spellStart"/>
      <w:r>
        <w:t>crowdfunden</w:t>
      </w:r>
      <w:proofErr w:type="spellEnd"/>
      <w:r>
        <w:t xml:space="preserve"> voor een HSCT-behandeling</w:t>
      </w:r>
      <w:r w:rsidR="001D07A9">
        <w:t xml:space="preserve"> voor MS </w:t>
      </w:r>
      <w:r>
        <w:t xml:space="preserve"> </w:t>
      </w:r>
      <w:r w:rsidR="001D07A9">
        <w:t xml:space="preserve">in het buitenland. Als het doel behaalt is, dan wordt de stichting doorgegeven aan een nieuw bestuur dat een andere patiënt gaat helpen met </w:t>
      </w:r>
      <w:proofErr w:type="spellStart"/>
      <w:r w:rsidR="001D07A9">
        <w:t>funden</w:t>
      </w:r>
      <w:proofErr w:type="spellEnd"/>
      <w:r w:rsidR="001D07A9">
        <w:t xml:space="preserve">. </w:t>
      </w:r>
    </w:p>
    <w:p w14:paraId="57F9D950" w14:textId="4784C921" w:rsidR="001D07A9" w:rsidRDefault="001D07A9"/>
    <w:p w14:paraId="4C24E00A" w14:textId="7221E192" w:rsidR="001D07A9" w:rsidRDefault="001D07A9">
      <w:r>
        <w:t xml:space="preserve">Om het streefbedrag te halen, kunnen er activiteiten in worden gezet, zoals een sponsorloop, veiling of benefietavond bijvoorbeeld. Elk nieuw bestuur neemt zijn eigen besluiten daarin. </w:t>
      </w:r>
    </w:p>
    <w:p w14:paraId="20055EE1" w14:textId="77777777" w:rsidR="001D07A9" w:rsidRDefault="001D07A9"/>
    <w:p w14:paraId="71C484C5" w14:textId="3D426949" w:rsidR="00E43C92" w:rsidRDefault="001D07A9">
      <w:r>
        <w:t xml:space="preserve">Voor Karien (redkaat.nl) is het doel behaald en de stichting zal komende maand (maart 2023) worden overgedragen aan een nieuw bestuur die gaat </w:t>
      </w:r>
      <w:proofErr w:type="spellStart"/>
      <w:r>
        <w:t>crowdfunden</w:t>
      </w:r>
      <w:proofErr w:type="spellEnd"/>
      <w:r>
        <w:t xml:space="preserve"> voor een andere patiënt</w:t>
      </w:r>
      <w:bookmarkStart w:id="0" w:name="_GoBack"/>
      <w:bookmarkEnd w:id="0"/>
      <w:r>
        <w:t xml:space="preserve">. </w:t>
      </w:r>
      <w:r w:rsidR="00E43C92">
        <w:t xml:space="preserve"> </w:t>
      </w:r>
    </w:p>
    <w:sectPr w:rsidR="00E4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E"/>
    <w:rsid w:val="001D07A9"/>
    <w:rsid w:val="00BA0F33"/>
    <w:rsid w:val="00C958BE"/>
    <w:rsid w:val="00C97B8E"/>
    <w:rsid w:val="00E43C92"/>
    <w:rsid w:val="00F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29C"/>
  <w15:chartTrackingRefBased/>
  <w15:docId w15:val="{F22D7D40-4F7F-F24B-9A4C-BBF1CAB5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Braber</dc:creator>
  <cp:keywords/>
  <dc:description/>
  <cp:lastModifiedBy>Bekkum, Karien van</cp:lastModifiedBy>
  <cp:revision>2</cp:revision>
  <dcterms:created xsi:type="dcterms:W3CDTF">2023-02-08T10:32:00Z</dcterms:created>
  <dcterms:modified xsi:type="dcterms:W3CDTF">2023-02-08T10:32:00Z</dcterms:modified>
</cp:coreProperties>
</file>