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E4B0C" w14:textId="0172CFF7" w:rsidR="00970FF9" w:rsidRDefault="008A0762">
      <w:r>
        <w:t xml:space="preserve">Het bestuur van Stichting Will en Jan van Hoof Fonds heeft voor de periode </w:t>
      </w:r>
      <w:r w:rsidR="00F3758F">
        <w:t>2020-2022</w:t>
      </w:r>
      <w:r>
        <w:t xml:space="preserve"> het volgende beleidsplan opgesteld.</w:t>
      </w:r>
    </w:p>
    <w:p w14:paraId="22A1CD00" w14:textId="77777777" w:rsidR="008A0762" w:rsidRDefault="008A0762"/>
    <w:p w14:paraId="344230F9" w14:textId="77777777" w:rsidR="008A0762" w:rsidRDefault="008A0762">
      <w:r>
        <w:t>1. Inleiding</w:t>
      </w:r>
    </w:p>
    <w:p w14:paraId="6A5D8E3B" w14:textId="77777777" w:rsidR="008A0762" w:rsidRDefault="008A0762">
      <w:r>
        <w:t>Door de overheid wordt meer en meer bezuinigd op de Kunstsector.</w:t>
      </w:r>
    </w:p>
    <w:p w14:paraId="22265C1B" w14:textId="77777777" w:rsidR="008A0762" w:rsidRDefault="008A0762">
      <w:r>
        <w:t>De kunstsector is daarom in toenemende mate afhankelijk van particuliere initiatieven.</w:t>
      </w:r>
    </w:p>
    <w:p w14:paraId="34A83626" w14:textId="77777777" w:rsidR="008A0762" w:rsidRDefault="008A0762">
      <w:r>
        <w:t xml:space="preserve">Om de sector te ondersteunen hebben Will </w:t>
      </w:r>
      <w:r w:rsidR="00C460FE">
        <w:t>en Jan van Hoof op 12 april 2012 Stichting Wi</w:t>
      </w:r>
      <w:r>
        <w:t>ll en Jan van Hoof Fonds opgericht.</w:t>
      </w:r>
    </w:p>
    <w:p w14:paraId="34322E71" w14:textId="77777777" w:rsidR="008A0762" w:rsidRDefault="008A0762"/>
    <w:p w14:paraId="042C6857" w14:textId="77777777" w:rsidR="008A0762" w:rsidRDefault="008A0762">
      <w:r>
        <w:t>2. Doelstelling</w:t>
      </w:r>
    </w:p>
    <w:p w14:paraId="36AB896E" w14:textId="77777777" w:rsidR="008A0762" w:rsidRDefault="008A0762">
      <w:r>
        <w:t>Stichting Will en Jan van Hoof Fonds heeft tot doel:</w:t>
      </w:r>
    </w:p>
    <w:p w14:paraId="6DC400CC" w14:textId="77777777" w:rsidR="008A0762" w:rsidRDefault="008A0762">
      <w:r>
        <w:t>1. Het ondersteunen van kunstenaars in de meest ruime zin.</w:t>
      </w:r>
    </w:p>
    <w:p w14:paraId="135F8906" w14:textId="77777777" w:rsidR="008A0762" w:rsidRDefault="008A0762">
      <w:r>
        <w:t>2. Het beheer van de collecties hedendaagse kunst van Will en Jan van Hoof en van de Jan van Hoof Galerie. Onder beheer wordt verstaan onderhoud, expositie, uitleen en verkoop van kunstwerken.</w:t>
      </w:r>
    </w:p>
    <w:p w14:paraId="531868D8" w14:textId="77777777" w:rsidR="008A0762" w:rsidRDefault="008A0762">
      <w:r>
        <w:t xml:space="preserve">3. Het leveren van </w:t>
      </w:r>
      <w:proofErr w:type="spellStart"/>
      <w:r>
        <w:t>financiele</w:t>
      </w:r>
      <w:proofErr w:type="spellEnd"/>
      <w:r>
        <w:t xml:space="preserve"> bijdragen bij aankopen van hedendaagse kunst door Nederlandse musea, evenals het geven van donaties aan kunstinstellingen en </w:t>
      </w:r>
      <w:proofErr w:type="spellStart"/>
      <w:r>
        <w:t>kunstenaarsinitiavieven</w:t>
      </w:r>
      <w:proofErr w:type="spellEnd"/>
      <w:r>
        <w:t>.</w:t>
      </w:r>
    </w:p>
    <w:p w14:paraId="6A7B131D" w14:textId="77777777" w:rsidR="008A0762" w:rsidRDefault="008A0762">
      <w:r>
        <w:t>De stichting heeft geen winstoogmerk.</w:t>
      </w:r>
    </w:p>
    <w:p w14:paraId="0E9927EA" w14:textId="77777777" w:rsidR="008A0762" w:rsidRDefault="008A0762"/>
    <w:p w14:paraId="249CF076" w14:textId="77777777" w:rsidR="008A0762" w:rsidRDefault="008A0762">
      <w:r>
        <w:t xml:space="preserve">3 </w:t>
      </w:r>
      <w:proofErr w:type="spellStart"/>
      <w:r>
        <w:t>Akiviteiten</w:t>
      </w:r>
      <w:proofErr w:type="spellEnd"/>
    </w:p>
    <w:p w14:paraId="33C1980A" w14:textId="77777777" w:rsidR="008A0762" w:rsidRDefault="008A0762">
      <w:r>
        <w:t>De stichting tracht haar doel onder andere te bereiken door het uitgeven van kunstenaarsmonografie</w:t>
      </w:r>
      <w:r>
        <w:rPr>
          <w:rFonts w:ascii="Cambria" w:hAnsi="Cambria"/>
        </w:rPr>
        <w:t>ë</w:t>
      </w:r>
      <w:r>
        <w:t>n, het verlenen van ondersteuning in het levensonderhoud van kunstenaars en het verstrekken van giften en geldleningen aan individuele kunstenaars, kunstinstellingen, kunstenaarsinitiatieven en musea.</w:t>
      </w:r>
    </w:p>
    <w:p w14:paraId="24F281D0" w14:textId="203224ED" w:rsidR="008A0762" w:rsidRDefault="00873274">
      <w:r>
        <w:t>In 2018 is in samenwerking met het Noord Brabants Museum de Will en Jan van Hoof Kunstprijs Noord-Brabant ingesteld. Een jaarlijkse prijs die wordt uitgereikt aan een Noord Brabantse beeldend Kunstenaar met bewezen talent.</w:t>
      </w:r>
    </w:p>
    <w:p w14:paraId="1A53E984" w14:textId="34DDD0CE" w:rsidR="00873274" w:rsidRDefault="00873274">
      <w:r>
        <w:t>De prijs bestaat uit een te verstrekken opdracht of stipendium voor het vervaardigen van een kunstwerk dat bestemd is voor de collectie van het Noord Brabants Museum.</w:t>
      </w:r>
    </w:p>
    <w:p w14:paraId="066ADBA9" w14:textId="77777777" w:rsidR="008A0762" w:rsidRDefault="008A0762"/>
    <w:p w14:paraId="4C79A6BB" w14:textId="77777777" w:rsidR="008A0762" w:rsidRDefault="008A0762">
      <w:r>
        <w:t>4. Verwerving, beheer en besteding van het fondsvermogen.</w:t>
      </w:r>
    </w:p>
    <w:p w14:paraId="71FE2095" w14:textId="77777777" w:rsidR="008A0762" w:rsidRDefault="008A0762">
      <w:r>
        <w:t xml:space="preserve">Het vermogen van het fonds bestaat </w:t>
      </w:r>
      <w:r w:rsidR="00C460FE">
        <w:t>grotendeels uit</w:t>
      </w:r>
      <w:r>
        <w:t xml:space="preserve"> gelden die Steunstichting Van Hoof voor het fonds werft. Daarnaast bestaat het fondsvermogen uit giften die het</w:t>
      </w:r>
    </w:p>
    <w:p w14:paraId="3D34ED5D" w14:textId="77777777" w:rsidR="008A0762" w:rsidRDefault="008A0762">
      <w:r>
        <w:t>Fonds van derden ontvangt.</w:t>
      </w:r>
    </w:p>
    <w:p w14:paraId="3282DEBB" w14:textId="77777777" w:rsidR="008A0762" w:rsidRDefault="008A0762"/>
    <w:p w14:paraId="61A76C85" w14:textId="46F4B558" w:rsidR="008A0762" w:rsidRDefault="008A0762">
      <w:r>
        <w:t>De liquide middelen van Stichting Will en Jan van Hoof Fonds worden aangehouden op een bankrekening bij een in Nederland gevestigde bank.</w:t>
      </w:r>
    </w:p>
    <w:p w14:paraId="6EFB1A2F" w14:textId="77777777" w:rsidR="008A0762" w:rsidRDefault="008A0762"/>
    <w:p w14:paraId="32285E2F" w14:textId="77777777" w:rsidR="008A0762" w:rsidRDefault="008A0762">
      <w:r>
        <w:t>5. Activiteitenkalender.</w:t>
      </w:r>
    </w:p>
    <w:p w14:paraId="51B1F422" w14:textId="335CEF67" w:rsidR="008A0762" w:rsidRDefault="00CE408E">
      <w:r>
        <w:t xml:space="preserve">Het bestuur heeft voor </w:t>
      </w:r>
      <w:r w:rsidR="00F3758F">
        <w:t>2020/2022</w:t>
      </w:r>
      <w:r w:rsidR="008A0762">
        <w:t xml:space="preserve"> de volgende activiteiten gepland:</w:t>
      </w:r>
    </w:p>
    <w:p w14:paraId="32EFABFF" w14:textId="77777777" w:rsidR="008A0762" w:rsidRDefault="008A0762"/>
    <w:p w14:paraId="2FA621D7" w14:textId="77777777" w:rsidR="008A0762" w:rsidRDefault="008A0762">
      <w:r>
        <w:t>- het financieel ondersteunen van een aantal kunstenaars bij het uitgeven van een monografie.</w:t>
      </w:r>
    </w:p>
    <w:p w14:paraId="136D0488" w14:textId="77777777" w:rsidR="008A0762" w:rsidRDefault="008A0762">
      <w:r>
        <w:t>- Financi</w:t>
      </w:r>
      <w:r>
        <w:rPr>
          <w:rFonts w:ascii="Cambria" w:hAnsi="Cambria"/>
        </w:rPr>
        <w:t>ë</w:t>
      </w:r>
      <w:r>
        <w:t xml:space="preserve">le ondersteuning van </w:t>
      </w:r>
      <w:r w:rsidR="00C460FE">
        <w:t>(</w:t>
      </w:r>
      <w:r>
        <w:t>een</w:t>
      </w:r>
      <w:r w:rsidR="00C460FE">
        <w:t>)</w:t>
      </w:r>
      <w:r>
        <w:t xml:space="preserve"> nog te benoemen kunstenaarsinstelling.</w:t>
      </w:r>
      <w:r w:rsidR="00C460FE">
        <w:t>(en)</w:t>
      </w:r>
    </w:p>
    <w:p w14:paraId="3E7E0D48" w14:textId="77777777" w:rsidR="005C4A08" w:rsidRDefault="008A0762">
      <w:r>
        <w:t>- Financi</w:t>
      </w:r>
      <w:r>
        <w:rPr>
          <w:rFonts w:ascii="Cambria" w:hAnsi="Cambria"/>
        </w:rPr>
        <w:t>ë</w:t>
      </w:r>
      <w:r>
        <w:t xml:space="preserve">le ondersteuning van een aantal kunstenaars in de breedste zin. </w:t>
      </w:r>
    </w:p>
    <w:p w14:paraId="58539D90" w14:textId="483BF7EE" w:rsidR="008A0762" w:rsidRDefault="005C4A08">
      <w:r>
        <w:t xml:space="preserve">  </w:t>
      </w:r>
      <w:r w:rsidR="008A0762">
        <w:t>(atelier</w:t>
      </w:r>
      <w:r w:rsidR="00C460FE">
        <w:t>facili</w:t>
      </w:r>
      <w:r w:rsidR="008A0762">
        <w:t>teiten/verf/computer etc.).</w:t>
      </w:r>
    </w:p>
    <w:p w14:paraId="0969F9DE" w14:textId="00A4C870" w:rsidR="00873274" w:rsidRDefault="00873274">
      <w:r>
        <w:t>- Het financieel mogelijk maken van de uitreiking van de ‘Will en Jan van Hoof</w:t>
      </w:r>
    </w:p>
    <w:p w14:paraId="251DBB3D" w14:textId="0F3D1CF0" w:rsidR="00873274" w:rsidRDefault="00873274">
      <w:r>
        <w:t xml:space="preserve">  Kunstprijs Noord Brabant’ door het Noord Brabants Museum.</w:t>
      </w:r>
    </w:p>
    <w:p w14:paraId="09FC1093" w14:textId="77777777" w:rsidR="00873274" w:rsidRDefault="00873274">
      <w:r>
        <w:lastRenderedPageBreak/>
        <w:t xml:space="preserve">- Nadenken over de toekomst van de Collectie van Will en Jan van Hoof en de Jan van </w:t>
      </w:r>
    </w:p>
    <w:p w14:paraId="368BD0E5" w14:textId="74BA7EE6" w:rsidR="00873274" w:rsidRDefault="005C4A08">
      <w:r>
        <w:t xml:space="preserve">  Hoof Galerie B.V. (s</w:t>
      </w:r>
      <w:r w:rsidR="00873274">
        <w:t>chenken).</w:t>
      </w:r>
    </w:p>
    <w:p w14:paraId="36A4D6B3" w14:textId="65563622" w:rsidR="00873274" w:rsidRDefault="00873274">
      <w:r>
        <w:t>- Invulling geven aan het zoeken naar bestemming van het Artistieke Erfgoed van</w:t>
      </w:r>
    </w:p>
    <w:p w14:paraId="37679ECD" w14:textId="1D440042" w:rsidR="00873274" w:rsidRDefault="00873274">
      <w:r>
        <w:t xml:space="preserve">  kunstenaars.</w:t>
      </w:r>
    </w:p>
    <w:p w14:paraId="6BAD2897" w14:textId="77777777" w:rsidR="00F3758F" w:rsidRDefault="00873274" w:rsidP="00F3758F">
      <w:r>
        <w:t xml:space="preserve">- </w:t>
      </w:r>
      <w:r w:rsidR="00F3758F">
        <w:t>Financi</w:t>
      </w:r>
      <w:r w:rsidR="00F3758F">
        <w:rPr>
          <w:rFonts w:ascii="Cambria" w:hAnsi="Cambria"/>
        </w:rPr>
        <w:t>ë</w:t>
      </w:r>
      <w:r w:rsidR="00F3758F">
        <w:t xml:space="preserve">le ondersteuning van een of meerdere performance-achtige voorstellingen op   </w:t>
      </w:r>
    </w:p>
    <w:p w14:paraId="4A020A24" w14:textId="4A093148" w:rsidR="008A0762" w:rsidRDefault="00F3758F" w:rsidP="00F3758F">
      <w:r>
        <w:t xml:space="preserve">  het jaarlijkse</w:t>
      </w:r>
      <w:bookmarkStart w:id="0" w:name="_GoBack"/>
      <w:bookmarkEnd w:id="0"/>
      <w:r>
        <w:t xml:space="preserve"> theaterfestival Boulevard in ‘s-Hertogenbosch</w:t>
      </w:r>
    </w:p>
    <w:p w14:paraId="3B422F0D" w14:textId="77777777" w:rsidR="008A0762" w:rsidRDefault="008A0762"/>
    <w:sectPr w:rsidR="008A0762" w:rsidSect="00987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62"/>
    <w:rsid w:val="00455F43"/>
    <w:rsid w:val="005C4A08"/>
    <w:rsid w:val="006323DD"/>
    <w:rsid w:val="00873274"/>
    <w:rsid w:val="008A0762"/>
    <w:rsid w:val="00970FF9"/>
    <w:rsid w:val="00972A15"/>
    <w:rsid w:val="009873D4"/>
    <w:rsid w:val="00C460FE"/>
    <w:rsid w:val="00CE408E"/>
    <w:rsid w:val="00F31AC9"/>
    <w:rsid w:val="00F375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C3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2481</Characters>
  <Application>Microsoft Macintosh Word</Application>
  <DocSecurity>0</DocSecurity>
  <Lines>20</Lines>
  <Paragraphs>5</Paragraphs>
  <ScaleCrop>false</ScaleCrop>
  <Company>Jan en Will van Hoof</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 Will van Hoof Jan en Will van Hoof</dc:creator>
  <cp:keywords/>
  <dc:description/>
  <cp:lastModifiedBy>Jan en Will van Hoof Jan en Will van Hoof</cp:lastModifiedBy>
  <cp:revision>2</cp:revision>
  <cp:lastPrinted>2016-06-18T16:27:00Z</cp:lastPrinted>
  <dcterms:created xsi:type="dcterms:W3CDTF">2020-08-11T14:51:00Z</dcterms:created>
  <dcterms:modified xsi:type="dcterms:W3CDTF">2020-08-11T14:51:00Z</dcterms:modified>
</cp:coreProperties>
</file>